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3A2E5" w14:textId="77777777" w:rsidR="00FA0313" w:rsidRPr="00FA0313" w:rsidRDefault="00FA0313" w:rsidP="00FA0313">
      <w:pPr>
        <w:shd w:val="clear" w:color="auto" w:fill="FFFFFF"/>
        <w:bidi/>
        <w:spacing w:after="0" w:line="240" w:lineRule="auto"/>
        <w:rPr>
          <w:rFonts w:ascii="Segoe UI Historic" w:eastAsia="Times New Roman" w:hAnsi="Segoe UI Historic" w:cs="Segoe UI Historic"/>
          <w:color w:val="080809"/>
          <w:kern w:val="0"/>
          <w:sz w:val="23"/>
          <w:szCs w:val="23"/>
          <w:lang w:eastAsia="fr-FR"/>
          <w14:ligatures w14:val="none"/>
        </w:rPr>
      </w:pPr>
      <w:r w:rsidRPr="00FA0313">
        <w:rPr>
          <w:rFonts w:ascii="inherit" w:eastAsia="Times New Roman" w:hAnsi="inherit" w:cs="Segoe UI Historic"/>
          <w:color w:val="080809"/>
          <w:kern w:val="0"/>
          <w:sz w:val="23"/>
          <w:szCs w:val="23"/>
          <w:lang w:eastAsia="fr-FR"/>
          <w14:ligatures w14:val="none"/>
        </w:rPr>
        <w:fldChar w:fldCharType="begin"/>
      </w:r>
      <w:r w:rsidRPr="00FA0313">
        <w:rPr>
          <w:rFonts w:ascii="inherit" w:eastAsia="Times New Roman" w:hAnsi="inherit" w:cs="Segoe UI Historic"/>
          <w:color w:val="080809"/>
          <w:kern w:val="0"/>
          <w:sz w:val="23"/>
          <w:szCs w:val="23"/>
          <w:lang w:eastAsia="fr-FR"/>
          <w14:ligatures w14:val="none"/>
        </w:rPr>
        <w:instrText>HYPERLINK "https://web.facebook.com/hashtag/%D9%85%D9%86_%D8%A3%D8%AC%D9%84_%D9%85%D8%AF%D8%B1%D8%B3%D8%A9_%D8%B0%D8%A7%D8%AA_%D8%AC%D9%88%D8%AF%D8%A9_%D9%84%D9%84%D8%AC%D9%85%D9%8A%D8%B9?__cft__%5b0%5d=AZi6Dc45SR1AL-rWDA4j68MECURHQebelF1-L6Jjyxo7Vy4A_JEC4ROrrVVUkOH1Y1fzaMCha1pnihAmJO-Z0mYQqL2BkBnXCN-bS7QTjkULvZx9w7rUXHknDTZ3YWnMK4UAP4m60GIe931PVkJMSuI6ZBq9dvo&amp;__tn__=*NK-R"</w:instrText>
      </w:r>
      <w:r w:rsidRPr="00FA0313">
        <w:rPr>
          <w:rFonts w:ascii="inherit" w:eastAsia="Times New Roman" w:hAnsi="inherit" w:cs="Segoe UI Historic"/>
          <w:color w:val="080809"/>
          <w:kern w:val="0"/>
          <w:sz w:val="23"/>
          <w:szCs w:val="23"/>
          <w:lang w:eastAsia="fr-FR"/>
          <w14:ligatures w14:val="none"/>
        </w:rPr>
      </w:r>
      <w:r w:rsidRPr="00FA0313">
        <w:rPr>
          <w:rFonts w:ascii="inherit" w:eastAsia="Times New Roman" w:hAnsi="inherit" w:cs="Segoe UI Historic"/>
          <w:color w:val="080809"/>
          <w:kern w:val="0"/>
          <w:sz w:val="23"/>
          <w:szCs w:val="23"/>
          <w:lang w:eastAsia="fr-FR"/>
          <w14:ligatures w14:val="none"/>
        </w:rPr>
        <w:fldChar w:fldCharType="separate"/>
      </w:r>
      <w:r w:rsidRPr="00FA0313">
        <w:rPr>
          <w:rFonts w:ascii="inherit" w:eastAsia="Times New Roman" w:hAnsi="inherit" w:cs="Segoe UI Historic"/>
          <w:b/>
          <w:bCs/>
          <w:color w:val="0064D1"/>
          <w:kern w:val="0"/>
          <w:sz w:val="23"/>
          <w:szCs w:val="23"/>
          <w:u w:val="single"/>
          <w:bdr w:val="none" w:sz="0" w:space="0" w:color="auto" w:frame="1"/>
          <w:lang w:eastAsia="fr-FR"/>
          <w14:ligatures w14:val="none"/>
        </w:rPr>
        <w:t>#</w:t>
      </w:r>
      <w:proofErr w:type="spellStart"/>
      <w:r w:rsidRPr="00FA0313">
        <w:rPr>
          <w:rFonts w:ascii="inherit" w:eastAsia="Times New Roman" w:hAnsi="inherit" w:cs="Times New Roman"/>
          <w:b/>
          <w:bCs/>
          <w:color w:val="0064D1"/>
          <w:kern w:val="0"/>
          <w:sz w:val="23"/>
          <w:szCs w:val="23"/>
          <w:u w:val="single"/>
          <w:bdr w:val="none" w:sz="0" w:space="0" w:color="auto" w:frame="1"/>
          <w:rtl/>
          <w:lang w:eastAsia="fr-FR"/>
          <w14:ligatures w14:val="none"/>
        </w:rPr>
        <w:t>من_أجل_مدرسة_ذات_جودة_للجميع</w:t>
      </w:r>
      <w:proofErr w:type="spellEnd"/>
      <w:r w:rsidRPr="00FA0313">
        <w:rPr>
          <w:rFonts w:ascii="inherit" w:eastAsia="Times New Roman" w:hAnsi="inherit" w:cs="Segoe UI Historic"/>
          <w:color w:val="080809"/>
          <w:kern w:val="0"/>
          <w:sz w:val="23"/>
          <w:szCs w:val="23"/>
          <w:lang w:eastAsia="fr-FR"/>
          <w14:ligatures w14:val="none"/>
        </w:rPr>
        <w:fldChar w:fldCharType="end"/>
      </w:r>
      <w:r w:rsidRPr="00FA0313">
        <w:rPr>
          <w:rFonts w:ascii="Segoe UI Historic" w:eastAsia="Times New Roman" w:hAnsi="Segoe UI Historic" w:cs="Segoe UI Historic"/>
          <w:color w:val="080809"/>
          <w:kern w:val="0"/>
          <w:sz w:val="23"/>
          <w:szCs w:val="23"/>
          <w:lang w:eastAsia="fr-FR"/>
          <w14:ligatures w14:val="none"/>
        </w:rPr>
        <w:t xml:space="preserve"> </w:t>
      </w:r>
    </w:p>
    <w:p w14:paraId="3B7D01BC" w14:textId="77777777" w:rsidR="00FA0313" w:rsidRPr="00FA0313" w:rsidRDefault="00FA0313" w:rsidP="00FA0313">
      <w:pPr>
        <w:shd w:val="clear" w:color="auto" w:fill="FFFFFF"/>
        <w:bidi/>
        <w:spacing w:after="0" w:line="240" w:lineRule="auto"/>
        <w:rPr>
          <w:rFonts w:ascii="Segoe UI Historic" w:eastAsia="Times New Roman" w:hAnsi="Segoe UI Historic" w:cs="Segoe UI Historic"/>
          <w:color w:val="080809"/>
          <w:kern w:val="0"/>
          <w:sz w:val="23"/>
          <w:szCs w:val="23"/>
          <w:lang w:eastAsia="fr-FR"/>
          <w14:ligatures w14:val="none"/>
        </w:rPr>
      </w:pPr>
      <w:r w:rsidRPr="00FA0313">
        <w:rPr>
          <w:rFonts w:ascii="Segoe UI Historic" w:eastAsia="Times New Roman" w:hAnsi="Segoe UI Historic" w:cs="Times New Roman"/>
          <w:color w:val="080809"/>
          <w:kern w:val="0"/>
          <w:sz w:val="23"/>
          <w:szCs w:val="23"/>
          <w:rtl/>
          <w:lang w:eastAsia="fr-FR"/>
          <w14:ligatures w14:val="none"/>
        </w:rPr>
        <w:t xml:space="preserve">تقرير حول أنشطة الأبواب المفتوحة </w:t>
      </w:r>
    </w:p>
    <w:p w14:paraId="45B85B45" w14:textId="77777777" w:rsidR="00FA0313" w:rsidRPr="00FA0313" w:rsidRDefault="00FA0313" w:rsidP="00FA0313">
      <w:pPr>
        <w:shd w:val="clear" w:color="auto" w:fill="FFFFFF"/>
        <w:bidi/>
        <w:spacing w:after="0" w:line="240" w:lineRule="auto"/>
        <w:rPr>
          <w:rFonts w:ascii="Segoe UI Historic" w:eastAsia="Times New Roman" w:hAnsi="Segoe UI Historic" w:cs="Segoe UI Historic"/>
          <w:color w:val="080809"/>
          <w:kern w:val="0"/>
          <w:sz w:val="23"/>
          <w:szCs w:val="23"/>
          <w:lang w:eastAsia="fr-FR"/>
          <w14:ligatures w14:val="none"/>
        </w:rPr>
      </w:pPr>
      <w:r w:rsidRPr="00FA0313">
        <w:rPr>
          <w:rFonts w:ascii="Segoe UI Historic" w:eastAsia="Times New Roman" w:hAnsi="Segoe UI Historic" w:cs="Times New Roman"/>
          <w:color w:val="080809"/>
          <w:kern w:val="0"/>
          <w:sz w:val="23"/>
          <w:szCs w:val="23"/>
          <w:rtl/>
          <w:lang w:eastAsia="fr-FR"/>
          <w14:ligatures w14:val="none"/>
        </w:rPr>
        <w:t xml:space="preserve">تم بحمد الله تنظيم الأبواب المفتوحة بمدرسة ابو عبيدة بن الجراح الرائدة. للمرة الثانية منذ بداية الموسم الدراسي، كانت فرصة للتواصل مع الأمهات الآباء بخصوص التعريف بمشروع مؤسسة </w:t>
      </w:r>
      <w:proofErr w:type="gramStart"/>
      <w:r w:rsidRPr="00FA0313">
        <w:rPr>
          <w:rFonts w:ascii="Segoe UI Historic" w:eastAsia="Times New Roman" w:hAnsi="Segoe UI Historic" w:cs="Times New Roman"/>
          <w:color w:val="080809"/>
          <w:kern w:val="0"/>
          <w:sz w:val="23"/>
          <w:szCs w:val="23"/>
          <w:rtl/>
          <w:lang w:eastAsia="fr-FR"/>
          <w14:ligatures w14:val="none"/>
        </w:rPr>
        <w:t>الريادة .</w:t>
      </w:r>
      <w:proofErr w:type="gramEnd"/>
      <w:r w:rsidRPr="00FA0313">
        <w:rPr>
          <w:rFonts w:ascii="Segoe UI Historic" w:eastAsia="Times New Roman" w:hAnsi="Segoe UI Historic" w:cs="Times New Roman"/>
          <w:color w:val="080809"/>
          <w:kern w:val="0"/>
          <w:sz w:val="23"/>
          <w:szCs w:val="23"/>
          <w:rtl/>
          <w:lang w:eastAsia="fr-FR"/>
          <w14:ligatures w14:val="none"/>
        </w:rPr>
        <w:t xml:space="preserve"> حيث استعراض السيد المدير نتائج الدورة الأولى من الموسم الدراسي 2023/2024. وتم التركيز على التقدم الذي أحرزه التلاميذ في المواد المعنية بالتعليم </w:t>
      </w:r>
      <w:proofErr w:type="gramStart"/>
      <w:r w:rsidRPr="00FA0313">
        <w:rPr>
          <w:rFonts w:ascii="Segoe UI Historic" w:eastAsia="Times New Roman" w:hAnsi="Segoe UI Historic" w:cs="Times New Roman"/>
          <w:color w:val="080809"/>
          <w:kern w:val="0"/>
          <w:sz w:val="23"/>
          <w:szCs w:val="23"/>
          <w:rtl/>
          <w:lang w:eastAsia="fr-FR"/>
          <w14:ligatures w14:val="none"/>
        </w:rPr>
        <w:t>الصريح ،</w:t>
      </w:r>
      <w:proofErr w:type="gramEnd"/>
      <w:r w:rsidRPr="00FA0313">
        <w:rPr>
          <w:rFonts w:ascii="Segoe UI Historic" w:eastAsia="Times New Roman" w:hAnsi="Segoe UI Historic" w:cs="Times New Roman"/>
          <w:color w:val="080809"/>
          <w:kern w:val="0"/>
          <w:sz w:val="23"/>
          <w:szCs w:val="23"/>
          <w:rtl/>
          <w:lang w:eastAsia="fr-FR"/>
          <w14:ligatures w14:val="none"/>
        </w:rPr>
        <w:t xml:space="preserve"> بما في ذلك الكفايات التي اكتسبها التلاميذ من خلال تنزيل مقاربة الدعم وفق المستوى المناسب، والتعليم الصريح في المواد الأساسية، وكذا مقاربة التخصص التي اعتمدتها الأطر التربوية المؤسسة</w:t>
      </w:r>
      <w:r w:rsidRPr="00FA0313">
        <w:rPr>
          <w:rFonts w:ascii="Segoe UI Historic" w:eastAsia="Times New Roman" w:hAnsi="Segoe UI Historic" w:cs="Segoe UI Historic"/>
          <w:color w:val="080809"/>
          <w:kern w:val="0"/>
          <w:sz w:val="23"/>
          <w:szCs w:val="23"/>
          <w:lang w:eastAsia="fr-FR"/>
          <w14:ligatures w14:val="none"/>
        </w:rPr>
        <w:t xml:space="preserve"> .</w:t>
      </w:r>
    </w:p>
    <w:p w14:paraId="4C9234F7" w14:textId="77777777" w:rsidR="00FA0313" w:rsidRPr="00FA0313" w:rsidRDefault="00FA0313" w:rsidP="00FA0313">
      <w:pPr>
        <w:shd w:val="clear" w:color="auto" w:fill="FFFFFF"/>
        <w:bidi/>
        <w:spacing w:after="0" w:line="240" w:lineRule="auto"/>
        <w:rPr>
          <w:rFonts w:ascii="Segoe UI Historic" w:eastAsia="Times New Roman" w:hAnsi="Segoe UI Historic" w:cs="Segoe UI Historic"/>
          <w:color w:val="080809"/>
          <w:kern w:val="0"/>
          <w:sz w:val="23"/>
          <w:szCs w:val="23"/>
          <w:lang w:eastAsia="fr-FR"/>
          <w14:ligatures w14:val="none"/>
        </w:rPr>
      </w:pPr>
      <w:r w:rsidRPr="00FA0313">
        <w:rPr>
          <w:rFonts w:ascii="Segoe UI Historic" w:eastAsia="Times New Roman" w:hAnsi="Segoe UI Historic" w:cs="Times New Roman"/>
          <w:color w:val="080809"/>
          <w:kern w:val="0"/>
          <w:sz w:val="23"/>
          <w:szCs w:val="23"/>
          <w:rtl/>
          <w:lang w:eastAsia="fr-FR"/>
          <w14:ligatures w14:val="none"/>
        </w:rPr>
        <w:t>كما تم فتح المجال للأمهات والآباء من أجل التواصل مع الأطر التربوية، الذين قدموا لهم كل التوضيحات حول الصعوبات التي تعترض بعض التلاميذ وكانت فرصة لاطلاعهم على مرافق المؤسسة ووسائل العمل التي تستخدم في تنزيل المشروع</w:t>
      </w:r>
      <w:r w:rsidRPr="00FA0313">
        <w:rPr>
          <w:rFonts w:ascii="Segoe UI Historic" w:eastAsia="Times New Roman" w:hAnsi="Segoe UI Historic" w:cs="Segoe UI Historic"/>
          <w:color w:val="080809"/>
          <w:kern w:val="0"/>
          <w:sz w:val="23"/>
          <w:szCs w:val="23"/>
          <w:lang w:eastAsia="fr-FR"/>
          <w14:ligatures w14:val="none"/>
        </w:rPr>
        <w:t>.</w:t>
      </w:r>
    </w:p>
    <w:p w14:paraId="2006CBD6" w14:textId="77777777" w:rsidR="00FA0313" w:rsidRPr="00FA0313" w:rsidRDefault="00FA0313" w:rsidP="00FA0313">
      <w:pPr>
        <w:shd w:val="clear" w:color="auto" w:fill="FFFFFF"/>
        <w:bidi/>
        <w:spacing w:after="0" w:line="240" w:lineRule="auto"/>
        <w:rPr>
          <w:rFonts w:ascii="Segoe UI Historic" w:eastAsia="Times New Roman" w:hAnsi="Segoe UI Historic" w:cs="Segoe UI Historic"/>
          <w:color w:val="080809"/>
          <w:kern w:val="0"/>
          <w:sz w:val="23"/>
          <w:szCs w:val="23"/>
          <w:lang w:eastAsia="fr-FR"/>
          <w14:ligatures w14:val="none"/>
        </w:rPr>
      </w:pPr>
      <w:r w:rsidRPr="00FA0313">
        <w:rPr>
          <w:rFonts w:ascii="Segoe UI Historic" w:eastAsia="Times New Roman" w:hAnsi="Segoe UI Historic" w:cs="Times New Roman"/>
          <w:color w:val="080809"/>
          <w:kern w:val="0"/>
          <w:sz w:val="23"/>
          <w:szCs w:val="23"/>
          <w:rtl/>
          <w:lang w:eastAsia="fr-FR"/>
          <w14:ligatures w14:val="none"/>
        </w:rPr>
        <w:t>شهد الحدث تفاعلاً كبيرًا من قبل الأمهات والآباء، الذين أبدوا اهتمامًا وتقديرًا كبيرين للجهود التي تقوم بها المؤسسة، في تعزيز مستوى التحصيل الدراسي لدى بناتهم وأبنائهم</w:t>
      </w:r>
      <w:r w:rsidRPr="00FA0313">
        <w:rPr>
          <w:rFonts w:ascii="Segoe UI Historic" w:eastAsia="Times New Roman" w:hAnsi="Segoe UI Historic" w:cs="Segoe UI Historic"/>
          <w:color w:val="080809"/>
          <w:kern w:val="0"/>
          <w:sz w:val="23"/>
          <w:szCs w:val="23"/>
          <w:lang w:eastAsia="fr-FR"/>
          <w14:ligatures w14:val="none"/>
        </w:rPr>
        <w:t>.</w:t>
      </w:r>
    </w:p>
    <w:p w14:paraId="3FC69DFE" w14:textId="77777777" w:rsidR="00FA0313" w:rsidRPr="00FA0313" w:rsidRDefault="00FA0313" w:rsidP="00FA0313">
      <w:pPr>
        <w:shd w:val="clear" w:color="auto" w:fill="FFFFFF"/>
        <w:bidi/>
        <w:spacing w:after="0" w:line="240" w:lineRule="auto"/>
        <w:rPr>
          <w:rFonts w:ascii="Segoe UI Historic" w:eastAsia="Times New Roman" w:hAnsi="Segoe UI Historic" w:cs="Segoe UI Historic"/>
          <w:color w:val="080809"/>
          <w:kern w:val="0"/>
          <w:sz w:val="23"/>
          <w:szCs w:val="23"/>
          <w:lang w:eastAsia="fr-FR"/>
          <w14:ligatures w14:val="none"/>
        </w:rPr>
      </w:pPr>
      <w:r w:rsidRPr="00FA0313">
        <w:rPr>
          <w:rFonts w:ascii="Segoe UI Historic" w:eastAsia="Times New Roman" w:hAnsi="Segoe UI Historic" w:cs="Times New Roman"/>
          <w:color w:val="080809"/>
          <w:kern w:val="0"/>
          <w:sz w:val="23"/>
          <w:szCs w:val="23"/>
          <w:rtl/>
          <w:lang w:eastAsia="fr-FR"/>
          <w14:ligatures w14:val="none"/>
        </w:rPr>
        <w:t xml:space="preserve">وختاما تعد الأبواب المفتوحة فرصة قيمة لتعزيز التواصل بين المدرسة والأمهات </w:t>
      </w:r>
      <w:proofErr w:type="gramStart"/>
      <w:r w:rsidRPr="00FA0313">
        <w:rPr>
          <w:rFonts w:ascii="Segoe UI Historic" w:eastAsia="Times New Roman" w:hAnsi="Segoe UI Historic" w:cs="Times New Roman"/>
          <w:color w:val="080809"/>
          <w:kern w:val="0"/>
          <w:sz w:val="23"/>
          <w:szCs w:val="23"/>
          <w:rtl/>
          <w:lang w:eastAsia="fr-FR"/>
          <w14:ligatures w14:val="none"/>
        </w:rPr>
        <w:t>والآباء ،</w:t>
      </w:r>
      <w:proofErr w:type="gramEnd"/>
      <w:r w:rsidRPr="00FA0313">
        <w:rPr>
          <w:rFonts w:ascii="Segoe UI Historic" w:eastAsia="Times New Roman" w:hAnsi="Segoe UI Historic" w:cs="Times New Roman"/>
          <w:color w:val="080809"/>
          <w:kern w:val="0"/>
          <w:sz w:val="23"/>
          <w:szCs w:val="23"/>
          <w:rtl/>
          <w:lang w:eastAsia="fr-FR"/>
          <w14:ligatures w14:val="none"/>
        </w:rPr>
        <w:t xml:space="preserve"> وتقديم نتائج المشاريع والبرامج التعليمية. نأمل في مزيد من التفاعل والتعاون في المستقبل لتعزيز تجربة مؤسسة الريادة، وتأثيرها على جودة التعليم التلميذات والتلاميذ</w:t>
      </w:r>
      <w:r w:rsidRPr="00FA0313">
        <w:rPr>
          <w:rFonts w:ascii="Segoe UI Historic" w:eastAsia="Times New Roman" w:hAnsi="Segoe UI Historic" w:cs="Segoe UI Historic"/>
          <w:color w:val="080809"/>
          <w:kern w:val="0"/>
          <w:sz w:val="23"/>
          <w:szCs w:val="23"/>
          <w:lang w:eastAsia="fr-FR"/>
          <w14:ligatures w14:val="none"/>
        </w:rPr>
        <w:t>.</w:t>
      </w:r>
    </w:p>
    <w:p w14:paraId="41A7FD87" w14:textId="77777777" w:rsidR="00FA0313" w:rsidRPr="00FA0313" w:rsidRDefault="00FA0313" w:rsidP="00FA0313">
      <w:pPr>
        <w:shd w:val="clear" w:color="auto" w:fill="FFFFFF"/>
        <w:bidi/>
        <w:spacing w:after="0" w:line="240" w:lineRule="auto"/>
        <w:rPr>
          <w:rFonts w:ascii="Segoe UI Historic" w:eastAsia="Times New Roman" w:hAnsi="Segoe UI Historic" w:cs="Segoe UI Historic"/>
          <w:color w:val="080809"/>
          <w:kern w:val="0"/>
          <w:sz w:val="23"/>
          <w:szCs w:val="23"/>
          <w:lang w:eastAsia="fr-FR"/>
          <w14:ligatures w14:val="none"/>
        </w:rPr>
      </w:pPr>
      <w:r w:rsidRPr="00FA0313">
        <w:rPr>
          <w:rFonts w:ascii="Segoe UI Historic" w:eastAsia="Times New Roman" w:hAnsi="Segoe UI Historic" w:cs="Times New Roman"/>
          <w:color w:val="080809"/>
          <w:kern w:val="0"/>
          <w:sz w:val="23"/>
          <w:szCs w:val="23"/>
          <w:rtl/>
          <w:lang w:eastAsia="fr-FR"/>
          <w14:ligatures w14:val="none"/>
        </w:rPr>
        <w:t>منقول عن إدارة المؤسسة</w:t>
      </w:r>
      <w:r w:rsidRPr="00FA0313">
        <w:rPr>
          <w:rFonts w:ascii="Segoe UI Historic" w:eastAsia="Times New Roman" w:hAnsi="Segoe UI Historic" w:cs="Segoe UI Historic"/>
          <w:color w:val="080809"/>
          <w:kern w:val="0"/>
          <w:sz w:val="23"/>
          <w:szCs w:val="23"/>
          <w:lang w:eastAsia="fr-FR"/>
          <w14:ligatures w14:val="none"/>
        </w:rPr>
        <w:t>.</w:t>
      </w:r>
    </w:p>
    <w:p w14:paraId="60823BAB" w14:textId="77777777" w:rsidR="00F555E8" w:rsidRDefault="00F555E8" w:rsidP="00FA0313">
      <w:pPr>
        <w:bidi/>
        <w:rPr>
          <w:rFonts w:hint="cs"/>
          <w:rtl/>
          <w:lang w:bidi="ar-MA"/>
        </w:rPr>
      </w:pPr>
    </w:p>
    <w:sectPr w:rsidR="00F555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3A5"/>
    <w:rsid w:val="003723A5"/>
    <w:rsid w:val="00521E7D"/>
    <w:rsid w:val="006B02F3"/>
    <w:rsid w:val="00A81A44"/>
    <w:rsid w:val="00F555E8"/>
    <w:rsid w:val="00FA031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ACA23-680F-465F-9580-56BA584DD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723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723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723A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723A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723A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723A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723A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723A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723A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23A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723A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723A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723A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723A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723A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723A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723A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723A5"/>
    <w:rPr>
      <w:rFonts w:eastAsiaTheme="majorEastAsia" w:cstheme="majorBidi"/>
      <w:color w:val="272727" w:themeColor="text1" w:themeTint="D8"/>
    </w:rPr>
  </w:style>
  <w:style w:type="paragraph" w:styleId="Titre">
    <w:name w:val="Title"/>
    <w:basedOn w:val="Normal"/>
    <w:next w:val="Normal"/>
    <w:link w:val="TitreCar"/>
    <w:uiPriority w:val="10"/>
    <w:qFormat/>
    <w:rsid w:val="003723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723A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723A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723A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723A5"/>
    <w:pPr>
      <w:spacing w:before="160"/>
      <w:jc w:val="center"/>
    </w:pPr>
    <w:rPr>
      <w:i/>
      <w:iCs/>
      <w:color w:val="404040" w:themeColor="text1" w:themeTint="BF"/>
    </w:rPr>
  </w:style>
  <w:style w:type="character" w:customStyle="1" w:styleId="CitationCar">
    <w:name w:val="Citation Car"/>
    <w:basedOn w:val="Policepardfaut"/>
    <w:link w:val="Citation"/>
    <w:uiPriority w:val="29"/>
    <w:rsid w:val="003723A5"/>
    <w:rPr>
      <w:i/>
      <w:iCs/>
      <w:color w:val="404040" w:themeColor="text1" w:themeTint="BF"/>
    </w:rPr>
  </w:style>
  <w:style w:type="paragraph" w:styleId="Paragraphedeliste">
    <w:name w:val="List Paragraph"/>
    <w:basedOn w:val="Normal"/>
    <w:uiPriority w:val="34"/>
    <w:qFormat/>
    <w:rsid w:val="003723A5"/>
    <w:pPr>
      <w:ind w:left="720"/>
      <w:contextualSpacing/>
    </w:pPr>
  </w:style>
  <w:style w:type="character" w:styleId="Accentuationintense">
    <w:name w:val="Intense Emphasis"/>
    <w:basedOn w:val="Policepardfaut"/>
    <w:uiPriority w:val="21"/>
    <w:qFormat/>
    <w:rsid w:val="003723A5"/>
    <w:rPr>
      <w:i/>
      <w:iCs/>
      <w:color w:val="0F4761" w:themeColor="accent1" w:themeShade="BF"/>
    </w:rPr>
  </w:style>
  <w:style w:type="paragraph" w:styleId="Citationintense">
    <w:name w:val="Intense Quote"/>
    <w:basedOn w:val="Normal"/>
    <w:next w:val="Normal"/>
    <w:link w:val="CitationintenseCar"/>
    <w:uiPriority w:val="30"/>
    <w:qFormat/>
    <w:rsid w:val="003723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723A5"/>
    <w:rPr>
      <w:i/>
      <w:iCs/>
      <w:color w:val="0F4761" w:themeColor="accent1" w:themeShade="BF"/>
    </w:rPr>
  </w:style>
  <w:style w:type="character" w:styleId="Rfrenceintense">
    <w:name w:val="Intense Reference"/>
    <w:basedOn w:val="Policepardfaut"/>
    <w:uiPriority w:val="32"/>
    <w:qFormat/>
    <w:rsid w:val="003723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245528">
      <w:bodyDiv w:val="1"/>
      <w:marLeft w:val="0"/>
      <w:marRight w:val="0"/>
      <w:marTop w:val="0"/>
      <w:marBottom w:val="0"/>
      <w:divBdr>
        <w:top w:val="none" w:sz="0" w:space="0" w:color="auto"/>
        <w:left w:val="none" w:sz="0" w:space="0" w:color="auto"/>
        <w:bottom w:val="none" w:sz="0" w:space="0" w:color="auto"/>
        <w:right w:val="none" w:sz="0" w:space="0" w:color="auto"/>
      </w:divBdr>
      <w:divsChild>
        <w:div w:id="128788697">
          <w:marLeft w:val="0"/>
          <w:marRight w:val="0"/>
          <w:marTop w:val="0"/>
          <w:marBottom w:val="0"/>
          <w:divBdr>
            <w:top w:val="none" w:sz="0" w:space="0" w:color="auto"/>
            <w:left w:val="none" w:sz="0" w:space="0" w:color="auto"/>
            <w:bottom w:val="none" w:sz="0" w:space="0" w:color="auto"/>
            <w:right w:val="none" w:sz="0" w:space="0" w:color="auto"/>
          </w:divBdr>
        </w:div>
        <w:div w:id="280309202">
          <w:marLeft w:val="0"/>
          <w:marRight w:val="0"/>
          <w:marTop w:val="0"/>
          <w:marBottom w:val="0"/>
          <w:divBdr>
            <w:top w:val="none" w:sz="0" w:space="0" w:color="auto"/>
            <w:left w:val="none" w:sz="0" w:space="0" w:color="auto"/>
            <w:bottom w:val="none" w:sz="0" w:space="0" w:color="auto"/>
            <w:right w:val="none" w:sz="0" w:space="0" w:color="auto"/>
          </w:divBdr>
        </w:div>
        <w:div w:id="1893341998">
          <w:marLeft w:val="0"/>
          <w:marRight w:val="0"/>
          <w:marTop w:val="0"/>
          <w:marBottom w:val="0"/>
          <w:divBdr>
            <w:top w:val="none" w:sz="0" w:space="0" w:color="auto"/>
            <w:left w:val="none" w:sz="0" w:space="0" w:color="auto"/>
            <w:bottom w:val="none" w:sz="0" w:space="0" w:color="auto"/>
            <w:right w:val="none" w:sz="0" w:space="0" w:color="auto"/>
          </w:divBdr>
        </w:div>
        <w:div w:id="1274098737">
          <w:marLeft w:val="0"/>
          <w:marRight w:val="0"/>
          <w:marTop w:val="0"/>
          <w:marBottom w:val="0"/>
          <w:divBdr>
            <w:top w:val="none" w:sz="0" w:space="0" w:color="auto"/>
            <w:left w:val="none" w:sz="0" w:space="0" w:color="auto"/>
            <w:bottom w:val="none" w:sz="0" w:space="0" w:color="auto"/>
            <w:right w:val="none" w:sz="0" w:space="0" w:color="auto"/>
          </w:divBdr>
        </w:div>
        <w:div w:id="1492793602">
          <w:marLeft w:val="0"/>
          <w:marRight w:val="0"/>
          <w:marTop w:val="0"/>
          <w:marBottom w:val="0"/>
          <w:divBdr>
            <w:top w:val="none" w:sz="0" w:space="0" w:color="auto"/>
            <w:left w:val="none" w:sz="0" w:space="0" w:color="auto"/>
            <w:bottom w:val="none" w:sz="0" w:space="0" w:color="auto"/>
            <w:right w:val="none" w:sz="0" w:space="0" w:color="auto"/>
          </w:divBdr>
        </w:div>
        <w:div w:id="676273061">
          <w:marLeft w:val="0"/>
          <w:marRight w:val="0"/>
          <w:marTop w:val="0"/>
          <w:marBottom w:val="0"/>
          <w:divBdr>
            <w:top w:val="none" w:sz="0" w:space="0" w:color="auto"/>
            <w:left w:val="none" w:sz="0" w:space="0" w:color="auto"/>
            <w:bottom w:val="none" w:sz="0" w:space="0" w:color="auto"/>
            <w:right w:val="none" w:sz="0" w:space="0" w:color="auto"/>
          </w:divBdr>
        </w:div>
        <w:div w:id="249773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1372</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zbakh</dc:creator>
  <cp:keywords/>
  <dc:description/>
  <cp:lastModifiedBy>aziz zbakh</cp:lastModifiedBy>
  <cp:revision>2</cp:revision>
  <dcterms:created xsi:type="dcterms:W3CDTF">2026-09-22T15:40:00Z</dcterms:created>
  <dcterms:modified xsi:type="dcterms:W3CDTF">2026-09-22T15:40:00Z</dcterms:modified>
</cp:coreProperties>
</file>